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6D71" w14:textId="26255DBF"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bookmarkStart w:id="0" w:name="_GoBack"/>
      <w:bookmarkEnd w:id="0"/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77777777" w:rsidR="00142A40" w:rsidRDefault="00142A40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Na podstawie § </w:t>
      </w:r>
      <w:r w:rsidR="00553DA0">
        <w:rPr>
          <w:rFonts w:ascii="Calibri Light" w:hAnsi="Calibri Light" w:cstheme="minorHAnsi"/>
          <w:sz w:val="22"/>
          <w:szCs w:val="22"/>
        </w:rPr>
        <w:t>………..</w:t>
      </w:r>
      <w:r w:rsidRPr="00E90668">
        <w:rPr>
          <w:rFonts w:ascii="Calibri Light" w:hAnsi="Calibri Light" w:cstheme="minorHAnsi"/>
          <w:sz w:val="22"/>
          <w:szCs w:val="22"/>
        </w:rPr>
        <w:t xml:space="preserve"> Statutu </w:t>
      </w:r>
      <w:r w:rsidR="00553DA0">
        <w:rPr>
          <w:rFonts w:ascii="Calibri Light" w:hAnsi="Calibri Light" w:cstheme="minorHAnsi"/>
          <w:sz w:val="22"/>
          <w:szCs w:val="22"/>
        </w:rPr>
        <w:t>LGD</w:t>
      </w:r>
      <w:r w:rsidRPr="00E90668">
        <w:rPr>
          <w:rFonts w:ascii="Calibri Light" w:hAnsi="Calibri Light" w:cstheme="minorHAnsi"/>
          <w:sz w:val="22"/>
          <w:szCs w:val="22"/>
        </w:rPr>
        <w:t xml:space="preserve"> oraz </w:t>
      </w:r>
      <w:r w:rsidRPr="00E90668">
        <w:rPr>
          <w:rFonts w:ascii="Calibri Light" w:eastAsia="Calibri" w:hAnsi="Calibri Light"/>
          <w:sz w:val="22"/>
          <w:szCs w:val="22"/>
        </w:rPr>
        <w:t xml:space="preserve">§ </w:t>
      </w:r>
      <w:r w:rsidR="00553DA0">
        <w:rPr>
          <w:rFonts w:ascii="Calibri Light" w:eastAsia="Calibri" w:hAnsi="Calibri Light"/>
          <w:sz w:val="22"/>
          <w:szCs w:val="22"/>
        </w:rPr>
        <w:t>……</w:t>
      </w:r>
      <w:r w:rsidRPr="00E90668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652110EB" w14:textId="528375D4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0384592A" w14:textId="76AB1DB7" w:rsidR="00B92ED7" w:rsidRDefault="00B92ED7" w:rsidP="00B92ED7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>
        <w:rPr>
          <w:rFonts w:ascii="Calibri Light" w:hAnsi="Calibri Light" w:cstheme="minorHAnsi"/>
          <w:sz w:val="22"/>
          <w:szCs w:val="22"/>
        </w:rPr>
        <w:t xml:space="preserve">Uzasadnienie oceny </w:t>
      </w:r>
      <w:r>
        <w:rPr>
          <w:rFonts w:ascii="Calibri Light" w:hAnsi="Calibri Light"/>
          <w:sz w:val="22"/>
          <w:szCs w:val="20"/>
        </w:rPr>
        <w:t>w ramach poszczególnych kryteriów oceny operacji *.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B92ED7" w14:paraId="66D04BAF" w14:textId="77777777" w:rsidTr="00B92ED7">
        <w:trPr>
          <w:trHeight w:val="226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5D5E9A" w14:textId="77777777" w:rsidR="00B92ED7" w:rsidRDefault="00B92ED7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402F238" w14:textId="77777777" w:rsidR="00B92ED7" w:rsidRDefault="00B92ED7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en-US"/>
              </w:rPr>
              <w:t>Lokalne kryteria wyboru operacji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01311A2" w14:textId="77777777" w:rsidR="00B92ED7" w:rsidRDefault="00B92ED7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en-US"/>
              </w:rPr>
              <w:t>Przyznana ocena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982BAD" w14:textId="77777777" w:rsidR="00B92ED7" w:rsidRDefault="00B92ED7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eastAsia="en-US"/>
              </w:rPr>
              <w:t>Uzasadnienie oceny</w:t>
            </w:r>
          </w:p>
        </w:tc>
      </w:tr>
      <w:tr w:rsidR="00B92ED7" w14:paraId="41FAA868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6F7C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CC00" w14:textId="77777777" w:rsidR="00B92ED7" w:rsidRDefault="00B92ED7">
            <w:pPr>
              <w:shd w:val="clear" w:color="auto" w:fill="FFFFFF" w:themeFill="background1"/>
              <w:jc w:val="both"/>
              <w:outlineLvl w:val="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01AE" w14:textId="77777777" w:rsidR="00B92ED7" w:rsidRDefault="00B92ED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3657" w14:textId="77777777" w:rsidR="00B92ED7" w:rsidRDefault="00B92ED7">
            <w:pPr>
              <w:shd w:val="clear" w:color="auto" w:fill="FFFFFF"/>
              <w:ind w:left="34" w:right="-57"/>
              <w:jc w:val="both"/>
              <w:outlineLvl w:val="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6D2A4242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80E9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5065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2627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A2D9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59B89069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DF9B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FA12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90A7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4A48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1EB148D1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E77C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43A2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718C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DD93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39843A3B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296F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40F2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518A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FBDE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7F0C52C5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C752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5F1E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E2EE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A6EB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B92ED7" w14:paraId="0C205F88" w14:textId="77777777" w:rsidTr="00B92ED7">
        <w:trPr>
          <w:cantSplit/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41C3" w14:textId="77777777" w:rsidR="00B92ED7" w:rsidRDefault="00B92ED7" w:rsidP="00B92ED7">
            <w:pPr>
              <w:pStyle w:val="Bezodstpw"/>
              <w:numPr>
                <w:ilvl w:val="0"/>
                <w:numId w:val="8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826C" w14:textId="77777777" w:rsidR="00B92ED7" w:rsidRDefault="00B92ED7">
            <w:pPr>
              <w:pStyle w:val="Bezodstpw"/>
              <w:shd w:val="clear" w:color="auto" w:fill="FFFFFF" w:themeFill="background1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45FF" w14:textId="77777777" w:rsidR="00B92ED7" w:rsidRDefault="00B92ED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1C88" w14:textId="77777777" w:rsidR="00B92ED7" w:rsidRDefault="00B92ED7">
            <w:pPr>
              <w:ind w:left="34" w:right="-57"/>
              <w:jc w:val="both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445DB174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lastRenderedPageBreak/>
        <w:t>Operacja nie spełniła wymagań niezbędnych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B92ED7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</w:t>
      </w:r>
      <w:r w:rsidRPr="00B92ED7">
        <w:rPr>
          <w:rStyle w:val="Pogrubienie"/>
          <w:rFonts w:ascii="Calibri Light" w:hAnsi="Calibri Light" w:cstheme="minorHAnsi"/>
          <w:b w:val="0"/>
          <w:sz w:val="22"/>
        </w:rPr>
        <w:t>.</w:t>
      </w:r>
      <w:r w:rsidRPr="00B92ED7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B92ED7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B92ED7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B92ED7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4551F9D"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B92ED7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B92ED7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Pr="00B92ED7">
        <w:rPr>
          <w:rFonts w:ascii="Calibri Light" w:hAnsi="Calibri Light" w:cstheme="minorHAnsi"/>
          <w:i/>
          <w:sz w:val="20"/>
          <w:szCs w:val="20"/>
        </w:rPr>
        <w:tab/>
      </w:r>
      <w:r w:rsidR="00D05C11" w:rsidRPr="00B92ED7">
        <w:rPr>
          <w:rFonts w:ascii="Calibri Light" w:hAnsi="Calibri Light" w:cs="Calibri Light"/>
          <w:sz w:val="20"/>
          <w:szCs w:val="20"/>
        </w:rPr>
        <w:t>podpis Przewodniczącego lub Wiceprzewodniczącego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310BA5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287D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45B4C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0BA5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9A2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2ED7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08CA-BDB6-4251-A3EE-9A4DA53D0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6AF40-6E9A-4A32-A60A-8D7D59C28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D62AF-9243-4BB3-9EC0-54A528A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2022-03-28T06:59:00Z</cp:lastPrinted>
  <dcterms:created xsi:type="dcterms:W3CDTF">2024-04-02T06:05:00Z</dcterms:created>
  <dcterms:modified xsi:type="dcterms:W3CDTF">2024-04-02T06:05:00Z</dcterms:modified>
</cp:coreProperties>
</file>